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9D" w:rsidRDefault="00E0309D" w:rsidP="009A36F6">
      <w:pPr>
        <w:pStyle w:val="Style4"/>
        <w:widowControl/>
        <w:tabs>
          <w:tab w:val="left" w:pos="653"/>
        </w:tabs>
        <w:spacing w:line="276" w:lineRule="auto"/>
        <w:ind w:firstLine="0"/>
        <w:jc w:val="center"/>
        <w:rPr>
          <w:rStyle w:val="FontStyle21"/>
          <w:b/>
          <w:szCs w:val="28"/>
          <w:u w:val="single"/>
        </w:rPr>
      </w:pPr>
      <w:bookmarkStart w:id="0" w:name="_GoBack"/>
      <w:bookmarkEnd w:id="0"/>
    </w:p>
    <w:p w:rsidR="0067233E" w:rsidRDefault="00E0309D" w:rsidP="0067233E">
      <w:pPr>
        <w:pStyle w:val="Style4"/>
        <w:widowControl/>
        <w:tabs>
          <w:tab w:val="left" w:pos="653"/>
        </w:tabs>
        <w:spacing w:line="276" w:lineRule="auto"/>
        <w:ind w:firstLine="0"/>
        <w:jc w:val="center"/>
        <w:rPr>
          <w:rStyle w:val="FontStyle21"/>
          <w:b/>
          <w:szCs w:val="28"/>
        </w:rPr>
      </w:pPr>
      <w:r w:rsidRPr="00E0309D">
        <w:rPr>
          <w:rStyle w:val="FontStyle21"/>
          <w:b/>
          <w:szCs w:val="28"/>
        </w:rPr>
        <w:t xml:space="preserve">INFORMACJA </w:t>
      </w:r>
    </w:p>
    <w:p w:rsidR="0067233E" w:rsidRDefault="00E0309D" w:rsidP="0067233E">
      <w:pPr>
        <w:pStyle w:val="Style4"/>
        <w:widowControl/>
        <w:tabs>
          <w:tab w:val="left" w:pos="653"/>
        </w:tabs>
        <w:spacing w:line="276" w:lineRule="auto"/>
        <w:ind w:firstLine="0"/>
        <w:jc w:val="center"/>
        <w:rPr>
          <w:rStyle w:val="FontStyle21"/>
          <w:b/>
          <w:szCs w:val="28"/>
        </w:rPr>
      </w:pPr>
      <w:r>
        <w:rPr>
          <w:rStyle w:val="FontStyle21"/>
          <w:b/>
          <w:szCs w:val="28"/>
        </w:rPr>
        <w:t xml:space="preserve">O </w:t>
      </w:r>
    </w:p>
    <w:p w:rsidR="0067233E" w:rsidRPr="00746DEF" w:rsidRDefault="00E0309D" w:rsidP="0067233E">
      <w:pPr>
        <w:pStyle w:val="Style4"/>
        <w:widowControl/>
        <w:tabs>
          <w:tab w:val="left" w:pos="653"/>
        </w:tabs>
        <w:spacing w:line="276" w:lineRule="auto"/>
        <w:ind w:firstLine="0"/>
        <w:jc w:val="center"/>
        <w:rPr>
          <w:rStyle w:val="FontStyle21"/>
          <w:b/>
          <w:szCs w:val="28"/>
        </w:rPr>
      </w:pPr>
      <w:r w:rsidRPr="00746DEF">
        <w:rPr>
          <w:rStyle w:val="FontStyle21"/>
          <w:b/>
          <w:szCs w:val="28"/>
        </w:rPr>
        <w:t>REKRUTACJI</w:t>
      </w:r>
      <w:r w:rsidR="00410AC8" w:rsidRPr="00746DEF">
        <w:rPr>
          <w:rStyle w:val="FontStyle21"/>
          <w:b/>
          <w:szCs w:val="28"/>
        </w:rPr>
        <w:t xml:space="preserve"> DO PUBLICZNYCH PRZEDSZKOLI, PUNKTU PRZEDSZKOLNEGO, ODDZIAŁÓW PRZEDSZKOLNYCH W SZKOLE PODSTAWOWEJ  NA ROK SZKOLNY 20</w:t>
      </w:r>
      <w:r w:rsidRPr="00746DEF">
        <w:rPr>
          <w:rStyle w:val="FontStyle21"/>
          <w:b/>
          <w:szCs w:val="28"/>
        </w:rPr>
        <w:t>22</w:t>
      </w:r>
      <w:r w:rsidR="00410AC8" w:rsidRPr="00746DEF">
        <w:rPr>
          <w:rStyle w:val="FontStyle21"/>
          <w:b/>
          <w:szCs w:val="28"/>
        </w:rPr>
        <w:t>/20</w:t>
      </w:r>
      <w:r w:rsidRPr="00746DEF">
        <w:rPr>
          <w:rStyle w:val="FontStyle21"/>
          <w:b/>
          <w:szCs w:val="28"/>
        </w:rPr>
        <w:t>23</w:t>
      </w:r>
    </w:p>
    <w:p w:rsidR="0067233E" w:rsidRDefault="0067233E" w:rsidP="0067233E">
      <w:pPr>
        <w:pStyle w:val="Style4"/>
        <w:widowControl/>
        <w:tabs>
          <w:tab w:val="left" w:pos="653"/>
        </w:tabs>
        <w:spacing w:line="276" w:lineRule="auto"/>
        <w:ind w:firstLine="0"/>
        <w:jc w:val="center"/>
        <w:rPr>
          <w:rStyle w:val="FontStyle21"/>
          <w:b/>
          <w:szCs w:val="28"/>
          <w:u w:val="single"/>
        </w:rPr>
      </w:pPr>
    </w:p>
    <w:p w:rsidR="00410AC8" w:rsidRPr="00746DEF" w:rsidRDefault="0067233E" w:rsidP="0067233E">
      <w:pPr>
        <w:pStyle w:val="Style4"/>
        <w:widowControl/>
        <w:tabs>
          <w:tab w:val="left" w:pos="653"/>
        </w:tabs>
        <w:spacing w:line="276" w:lineRule="auto"/>
        <w:ind w:firstLine="0"/>
        <w:jc w:val="center"/>
        <w:rPr>
          <w:rStyle w:val="FontStyle21"/>
          <w:b/>
          <w:sz w:val="28"/>
          <w:szCs w:val="28"/>
        </w:rPr>
      </w:pPr>
      <w:r w:rsidRPr="00746DEF">
        <w:rPr>
          <w:rStyle w:val="FontStyle21"/>
          <w:b/>
          <w:sz w:val="28"/>
          <w:szCs w:val="28"/>
          <w:u w:val="single"/>
        </w:rPr>
        <w:t>Rekrutacja elektroniczna</w:t>
      </w:r>
    </w:p>
    <w:p w:rsidR="00E0309D" w:rsidRPr="00AB47BA" w:rsidRDefault="00AB47BA" w:rsidP="00AB47BA">
      <w:pPr>
        <w:pStyle w:val="Style4"/>
        <w:widowControl/>
        <w:tabs>
          <w:tab w:val="left" w:pos="653"/>
        </w:tabs>
        <w:spacing w:line="276" w:lineRule="auto"/>
        <w:ind w:firstLine="0"/>
        <w:jc w:val="center"/>
        <w:rPr>
          <w:rStyle w:val="FontStyle21"/>
          <w:b/>
          <w:sz w:val="32"/>
          <w:szCs w:val="32"/>
        </w:rPr>
      </w:pPr>
      <w:r w:rsidRPr="00AB47BA">
        <w:rPr>
          <w:rStyle w:val="FontStyle21"/>
          <w:b/>
          <w:sz w:val="32"/>
          <w:szCs w:val="32"/>
        </w:rPr>
        <w:t xml:space="preserve">28 marca 2022 r. -8 kwietnia 2022 r. </w:t>
      </w:r>
    </w:p>
    <w:p w:rsidR="00E0309D" w:rsidRPr="00AB47BA" w:rsidRDefault="00E0309D" w:rsidP="009A36F6">
      <w:pPr>
        <w:pStyle w:val="Style4"/>
        <w:widowControl/>
        <w:tabs>
          <w:tab w:val="left" w:pos="653"/>
        </w:tabs>
        <w:spacing w:line="276" w:lineRule="auto"/>
        <w:ind w:firstLine="0"/>
        <w:jc w:val="both"/>
        <w:rPr>
          <w:rStyle w:val="FontStyle21"/>
          <w:i/>
          <w:szCs w:val="28"/>
          <w:u w:val="single"/>
        </w:rPr>
      </w:pPr>
    </w:p>
    <w:p w:rsidR="00E0309D" w:rsidRPr="00746DEF" w:rsidRDefault="00E0309D" w:rsidP="009A36F6">
      <w:pPr>
        <w:pStyle w:val="Style4"/>
        <w:widowControl/>
        <w:tabs>
          <w:tab w:val="left" w:pos="653"/>
        </w:tabs>
        <w:spacing w:line="276" w:lineRule="auto"/>
        <w:ind w:firstLine="0"/>
        <w:jc w:val="both"/>
        <w:rPr>
          <w:rStyle w:val="FontStyle21"/>
          <w:b/>
          <w:i/>
          <w:sz w:val="28"/>
          <w:szCs w:val="28"/>
        </w:rPr>
      </w:pPr>
      <w:r w:rsidRPr="00746DEF">
        <w:rPr>
          <w:rStyle w:val="FontStyle21"/>
          <w:b/>
          <w:i/>
          <w:sz w:val="28"/>
          <w:szCs w:val="28"/>
        </w:rPr>
        <w:t>Szanowni Państwo,</w:t>
      </w:r>
    </w:p>
    <w:p w:rsidR="00E0309D" w:rsidRPr="00AB47BA" w:rsidRDefault="00CF77A6" w:rsidP="009A36F6">
      <w:pPr>
        <w:pStyle w:val="Style4"/>
        <w:widowControl/>
        <w:tabs>
          <w:tab w:val="left" w:pos="653"/>
        </w:tabs>
        <w:spacing w:line="276" w:lineRule="auto"/>
        <w:ind w:firstLine="0"/>
        <w:jc w:val="both"/>
        <w:rPr>
          <w:rStyle w:val="FontStyle21"/>
          <w:b/>
          <w:szCs w:val="28"/>
        </w:rPr>
      </w:pPr>
      <w:r w:rsidRPr="00AB47BA">
        <w:rPr>
          <w:rStyle w:val="FontStyle21"/>
          <w:szCs w:val="28"/>
        </w:rPr>
        <w:t>uprzejmie i</w:t>
      </w:r>
      <w:r w:rsidR="00E0309D" w:rsidRPr="00AB47BA">
        <w:rPr>
          <w:rStyle w:val="FontStyle21"/>
          <w:szCs w:val="28"/>
        </w:rPr>
        <w:t xml:space="preserve">nformujemy, że </w:t>
      </w:r>
      <w:r w:rsidR="00E0309D" w:rsidRPr="00AB47BA">
        <w:rPr>
          <w:rStyle w:val="FontStyle21"/>
          <w:b/>
          <w:szCs w:val="28"/>
        </w:rPr>
        <w:t>rekrutacja do gminnych przedszkoli, oddziałów przedszkolnych w szkołach podstawowych na rok szkolny 2022/2023 prowadzona będzie z wykorzystaniem systemu elektronicznego.</w:t>
      </w:r>
    </w:p>
    <w:p w:rsidR="0067233E" w:rsidRPr="00AB47BA" w:rsidRDefault="0067233E" w:rsidP="009A36F6">
      <w:pPr>
        <w:pStyle w:val="Style4"/>
        <w:widowControl/>
        <w:tabs>
          <w:tab w:val="left" w:pos="653"/>
        </w:tabs>
        <w:spacing w:line="276" w:lineRule="auto"/>
        <w:ind w:firstLine="0"/>
        <w:jc w:val="both"/>
        <w:rPr>
          <w:rStyle w:val="FontStyle21"/>
          <w:b/>
          <w:szCs w:val="28"/>
        </w:rPr>
      </w:pPr>
    </w:p>
    <w:p w:rsidR="00E0309D" w:rsidRPr="00F07182" w:rsidRDefault="00E0309D" w:rsidP="009A36F6">
      <w:pPr>
        <w:pStyle w:val="Style4"/>
        <w:widowControl/>
        <w:tabs>
          <w:tab w:val="left" w:pos="653"/>
        </w:tabs>
        <w:spacing w:line="276" w:lineRule="auto"/>
        <w:ind w:firstLine="0"/>
        <w:jc w:val="both"/>
        <w:rPr>
          <w:rStyle w:val="FontStyle21"/>
          <w:b/>
          <w:szCs w:val="28"/>
        </w:rPr>
      </w:pPr>
      <w:r w:rsidRPr="00F07182">
        <w:rPr>
          <w:rStyle w:val="FontStyle21"/>
          <w:b/>
          <w:szCs w:val="28"/>
        </w:rPr>
        <w:t>Trwa przygotowanie systemu do elektronicznej rekrutacji 2022/2023.</w:t>
      </w:r>
    </w:p>
    <w:p w:rsidR="0067233E" w:rsidRPr="00AB47BA" w:rsidRDefault="0067233E" w:rsidP="009A36F6">
      <w:pPr>
        <w:pStyle w:val="Style4"/>
        <w:widowControl/>
        <w:tabs>
          <w:tab w:val="left" w:pos="653"/>
        </w:tabs>
        <w:spacing w:line="276" w:lineRule="auto"/>
        <w:ind w:firstLine="0"/>
        <w:jc w:val="both"/>
        <w:rPr>
          <w:rStyle w:val="FontStyle21"/>
          <w:szCs w:val="28"/>
        </w:rPr>
      </w:pPr>
    </w:p>
    <w:p w:rsidR="00E0309D" w:rsidRPr="00AB47BA" w:rsidRDefault="00E0309D" w:rsidP="009A36F6">
      <w:pPr>
        <w:pStyle w:val="Style4"/>
        <w:widowControl/>
        <w:tabs>
          <w:tab w:val="left" w:pos="653"/>
        </w:tabs>
        <w:spacing w:line="276" w:lineRule="auto"/>
        <w:ind w:firstLine="0"/>
        <w:jc w:val="both"/>
        <w:rPr>
          <w:rStyle w:val="FontStyle21"/>
          <w:szCs w:val="28"/>
        </w:rPr>
      </w:pPr>
      <w:r w:rsidRPr="00AB47BA">
        <w:rPr>
          <w:rStyle w:val="FontStyle21"/>
          <w:szCs w:val="28"/>
        </w:rPr>
        <w:t>Szczegółowa instrukcja wypełniania wniosku</w:t>
      </w:r>
      <w:r w:rsidR="00AB47BA">
        <w:rPr>
          <w:rStyle w:val="FontStyle21"/>
          <w:szCs w:val="28"/>
        </w:rPr>
        <w:t xml:space="preserve"> oraz wykaz dokumentów</w:t>
      </w:r>
      <w:r w:rsidRPr="00AB47BA">
        <w:rPr>
          <w:rStyle w:val="FontStyle21"/>
          <w:szCs w:val="28"/>
        </w:rPr>
        <w:t xml:space="preserve">  będą dostępne na stronie internetowej systemu rekrutacji.</w:t>
      </w:r>
    </w:p>
    <w:p w:rsidR="00C3557C" w:rsidRPr="00F07182" w:rsidRDefault="00CF77A6" w:rsidP="00F07182">
      <w:pPr>
        <w:pStyle w:val="Style4"/>
        <w:widowControl/>
        <w:tabs>
          <w:tab w:val="left" w:pos="653"/>
        </w:tabs>
        <w:spacing w:line="276" w:lineRule="auto"/>
        <w:ind w:firstLine="0"/>
        <w:jc w:val="both"/>
        <w:rPr>
          <w:rFonts w:ascii="Times New Roman" w:hAnsi="Times New Roman"/>
          <w:sz w:val="26"/>
          <w:szCs w:val="28"/>
        </w:rPr>
      </w:pPr>
      <w:r w:rsidRPr="00AB47BA">
        <w:rPr>
          <w:rStyle w:val="FontStyle21"/>
          <w:szCs w:val="28"/>
        </w:rPr>
        <w:t>O dostępie do systemu elektronicznej rekrutacji poinformujemy Państwa poprzez stron</w:t>
      </w:r>
      <w:r w:rsidR="004A6101">
        <w:rPr>
          <w:rStyle w:val="FontStyle21"/>
          <w:szCs w:val="28"/>
        </w:rPr>
        <w:t>ę internetową Gminy Kobierzyce  oraz w placówkach przedszkolnych i szkołach podstawowych.</w:t>
      </w:r>
    </w:p>
    <w:p w:rsidR="00410AC8" w:rsidRPr="005C1E43" w:rsidRDefault="00410AC8" w:rsidP="009A36F6">
      <w:pPr>
        <w:pStyle w:val="Style5"/>
        <w:widowControl/>
        <w:tabs>
          <w:tab w:val="left" w:pos="426"/>
        </w:tabs>
        <w:spacing w:line="276" w:lineRule="auto"/>
        <w:ind w:firstLine="0"/>
        <w:jc w:val="left"/>
        <w:rPr>
          <w:rFonts w:ascii="Times New Roman" w:hAnsi="Times New Roman"/>
          <w:b/>
          <w:szCs w:val="28"/>
        </w:rPr>
      </w:pPr>
    </w:p>
    <w:p w:rsidR="00410AC8" w:rsidRPr="00746DEF" w:rsidRDefault="00CF77A6" w:rsidP="009A36F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F77A6">
        <w:rPr>
          <w:rFonts w:ascii="Times New Roman" w:hAnsi="Times New Roman"/>
          <w:b/>
          <w:sz w:val="28"/>
          <w:szCs w:val="28"/>
        </w:rPr>
        <w:t>Zasady naboru</w:t>
      </w:r>
    </w:p>
    <w:p w:rsidR="00746DEF" w:rsidRPr="00CF77A6" w:rsidRDefault="00746DEF" w:rsidP="00746DEF">
      <w:pPr>
        <w:pStyle w:val="Akapitzlist"/>
        <w:spacing w:line="276" w:lineRule="auto"/>
        <w:ind w:left="108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77A6" w:rsidRPr="005C1E43" w:rsidRDefault="00CF77A6" w:rsidP="00AB47BA">
      <w:pPr>
        <w:pStyle w:val="Style5"/>
        <w:widowControl/>
        <w:numPr>
          <w:ilvl w:val="0"/>
          <w:numId w:val="8"/>
        </w:numPr>
        <w:tabs>
          <w:tab w:val="left" w:pos="653"/>
        </w:tabs>
        <w:spacing w:line="276" w:lineRule="auto"/>
        <w:rPr>
          <w:rStyle w:val="FontStyle25"/>
          <w:sz w:val="24"/>
          <w:szCs w:val="24"/>
        </w:rPr>
      </w:pPr>
      <w:r w:rsidRPr="005C1E43">
        <w:rPr>
          <w:rStyle w:val="FontStyle26"/>
          <w:sz w:val="24"/>
          <w:szCs w:val="24"/>
        </w:rPr>
        <w:t xml:space="preserve">Postępowanie rekrutacyjne </w:t>
      </w:r>
      <w:r w:rsidRPr="005C1E43">
        <w:rPr>
          <w:rStyle w:val="FontStyle25"/>
          <w:sz w:val="24"/>
          <w:szCs w:val="24"/>
        </w:rPr>
        <w:t xml:space="preserve">do publicznych przedszkoli </w:t>
      </w:r>
      <w:r w:rsidRPr="005C1E43">
        <w:rPr>
          <w:rStyle w:val="FontStyle26"/>
          <w:sz w:val="24"/>
          <w:szCs w:val="24"/>
        </w:rPr>
        <w:t>przeprowadza się na rok szkolny 20</w:t>
      </w:r>
      <w:r>
        <w:rPr>
          <w:rStyle w:val="FontStyle26"/>
          <w:sz w:val="24"/>
          <w:szCs w:val="24"/>
        </w:rPr>
        <w:t>22</w:t>
      </w:r>
      <w:r w:rsidRPr="005C1E43">
        <w:rPr>
          <w:rStyle w:val="FontStyle26"/>
          <w:sz w:val="24"/>
          <w:szCs w:val="24"/>
        </w:rPr>
        <w:t>/20</w:t>
      </w:r>
      <w:r>
        <w:rPr>
          <w:rStyle w:val="FontStyle26"/>
          <w:sz w:val="24"/>
          <w:szCs w:val="24"/>
        </w:rPr>
        <w:t>23</w:t>
      </w:r>
      <w:r w:rsidRPr="005C1E43">
        <w:rPr>
          <w:rStyle w:val="FontStyle26"/>
          <w:sz w:val="24"/>
          <w:szCs w:val="24"/>
        </w:rPr>
        <w:t xml:space="preserve"> </w:t>
      </w:r>
      <w:r w:rsidRPr="005C1E43">
        <w:rPr>
          <w:rStyle w:val="FontStyle25"/>
          <w:sz w:val="24"/>
          <w:szCs w:val="24"/>
        </w:rPr>
        <w:t>na wolne miejsca w tych przedszkolach.</w:t>
      </w:r>
    </w:p>
    <w:p w:rsidR="00CF77A6" w:rsidRDefault="00CF77A6" w:rsidP="00CF77A6">
      <w:pPr>
        <w:pStyle w:val="Style5"/>
        <w:widowControl/>
        <w:numPr>
          <w:ilvl w:val="0"/>
          <w:numId w:val="8"/>
        </w:numPr>
        <w:tabs>
          <w:tab w:val="left" w:pos="653"/>
        </w:tabs>
        <w:spacing w:line="276" w:lineRule="auto"/>
        <w:rPr>
          <w:rFonts w:ascii="Times New Roman" w:hAnsi="Times New Roman"/>
          <w:b/>
        </w:rPr>
      </w:pPr>
      <w:r w:rsidRPr="005C1E43">
        <w:rPr>
          <w:rFonts w:ascii="Times New Roman" w:hAnsi="Times New Roman"/>
          <w:b/>
          <w:bCs/>
        </w:rPr>
        <w:t xml:space="preserve">Rekrutacja do przedszkoli/oddziałów przedszkolnych dotyczy dzieci: 3-6 letnich </w:t>
      </w:r>
      <w:r w:rsidRPr="005C1E43">
        <w:rPr>
          <w:rFonts w:ascii="Times New Roman" w:hAnsi="Times New Roman"/>
          <w:b/>
        </w:rPr>
        <w:t>zamieszkałych na terenie gminy Kobierzyce.</w:t>
      </w:r>
    </w:p>
    <w:p w:rsidR="00CF77A6" w:rsidRPr="00CF77A6" w:rsidRDefault="00CF77A6" w:rsidP="00CF77A6">
      <w:pPr>
        <w:pStyle w:val="Style5"/>
        <w:widowControl/>
        <w:numPr>
          <w:ilvl w:val="0"/>
          <w:numId w:val="8"/>
        </w:numPr>
        <w:tabs>
          <w:tab w:val="left" w:pos="426"/>
        </w:tabs>
        <w:spacing w:line="276" w:lineRule="auto"/>
        <w:rPr>
          <w:rFonts w:ascii="Times New Roman" w:hAnsi="Times New Roman"/>
          <w:b/>
          <w:szCs w:val="28"/>
        </w:rPr>
      </w:pPr>
      <w:r w:rsidRPr="00CF77A6">
        <w:rPr>
          <w:rFonts w:ascii="Times New Roman" w:hAnsi="Times New Roman"/>
          <w:b/>
          <w:bCs/>
          <w:szCs w:val="28"/>
        </w:rPr>
        <w:t xml:space="preserve">Dzieci  </w:t>
      </w:r>
      <w:r w:rsidRPr="00CF77A6">
        <w:rPr>
          <w:rFonts w:ascii="Times New Roman" w:hAnsi="Times New Roman"/>
          <w:b/>
          <w:szCs w:val="28"/>
        </w:rPr>
        <w:t xml:space="preserve">6-letnie  (ur. 2016 r.):  </w:t>
      </w:r>
    </w:p>
    <w:p w:rsidR="00CF77A6" w:rsidRDefault="00CF77A6" w:rsidP="00CF77A6">
      <w:pPr>
        <w:pStyle w:val="Style5"/>
        <w:widowControl/>
        <w:tabs>
          <w:tab w:val="left" w:pos="426"/>
        </w:tabs>
        <w:spacing w:line="276" w:lineRule="auto"/>
        <w:ind w:left="426" w:firstLine="0"/>
        <w:rPr>
          <w:rFonts w:ascii="Times New Roman" w:hAnsi="Times New Roman"/>
          <w:szCs w:val="28"/>
        </w:rPr>
      </w:pPr>
      <w:r w:rsidRPr="005C1E43">
        <w:rPr>
          <w:rFonts w:ascii="Times New Roman" w:hAnsi="Times New Roman"/>
          <w:szCs w:val="28"/>
        </w:rPr>
        <w:t>- realizują obowiązek rocznego przygotowa</w:t>
      </w:r>
      <w:r>
        <w:rPr>
          <w:rFonts w:ascii="Times New Roman" w:hAnsi="Times New Roman"/>
          <w:szCs w:val="28"/>
        </w:rPr>
        <w:t xml:space="preserve">nia przedszkolnego w oddziałach </w:t>
      </w:r>
      <w:r w:rsidRPr="005C1E43">
        <w:rPr>
          <w:rFonts w:ascii="Times New Roman" w:hAnsi="Times New Roman"/>
          <w:szCs w:val="28"/>
        </w:rPr>
        <w:t>przedszkolnych w szkole podstawowej, która jest szkołą</w:t>
      </w:r>
      <w:r>
        <w:rPr>
          <w:rFonts w:ascii="Times New Roman" w:hAnsi="Times New Roman"/>
          <w:szCs w:val="28"/>
        </w:rPr>
        <w:t xml:space="preserve"> obwodową ze względu na miejsce </w:t>
      </w:r>
      <w:r w:rsidRPr="005C1E43">
        <w:rPr>
          <w:rFonts w:ascii="Times New Roman" w:hAnsi="Times New Roman"/>
          <w:szCs w:val="28"/>
        </w:rPr>
        <w:t>zamie</w:t>
      </w:r>
      <w:r>
        <w:rPr>
          <w:rFonts w:ascii="Times New Roman" w:hAnsi="Times New Roman"/>
          <w:szCs w:val="28"/>
        </w:rPr>
        <w:t>szkania dziecka lub w przedszkolu</w:t>
      </w:r>
    </w:p>
    <w:p w:rsidR="00CF77A6" w:rsidRPr="005C1E43" w:rsidRDefault="00CF77A6" w:rsidP="00CF77A6">
      <w:pPr>
        <w:pStyle w:val="Style5"/>
        <w:widowControl/>
        <w:tabs>
          <w:tab w:val="left" w:pos="426"/>
        </w:tabs>
        <w:spacing w:line="276" w:lineRule="auto"/>
        <w:ind w:left="426" w:firstLine="0"/>
        <w:rPr>
          <w:rFonts w:ascii="Times New Roman" w:hAnsi="Times New Roman"/>
          <w:b/>
          <w:szCs w:val="28"/>
        </w:rPr>
      </w:pPr>
      <w:r w:rsidRPr="005C1E43">
        <w:rPr>
          <w:rFonts w:ascii="Times New Roman" w:hAnsi="Times New Roman"/>
          <w:szCs w:val="28"/>
        </w:rPr>
        <w:t xml:space="preserve">lub </w:t>
      </w:r>
      <w:r w:rsidRPr="005C1E43">
        <w:rPr>
          <w:rFonts w:ascii="Times New Roman" w:hAnsi="Times New Roman"/>
          <w:szCs w:val="28"/>
        </w:rPr>
        <w:br/>
        <w:t>- realizują obowiązek szkolny w I klasie w szko</w:t>
      </w:r>
      <w:r>
        <w:rPr>
          <w:rFonts w:ascii="Times New Roman" w:hAnsi="Times New Roman"/>
          <w:szCs w:val="28"/>
        </w:rPr>
        <w:t>le podstawowej</w:t>
      </w:r>
      <w:r w:rsidRPr="005C1E43">
        <w:rPr>
          <w:rFonts w:ascii="Times New Roman" w:hAnsi="Times New Roman"/>
          <w:szCs w:val="28"/>
        </w:rPr>
        <w:t>, która jest szkołą obwodową ze względu na miejsce zamieszkania dziecka.</w:t>
      </w:r>
    </w:p>
    <w:p w:rsidR="00CF77A6" w:rsidRPr="00C3557C" w:rsidRDefault="00CF77A6" w:rsidP="00CF77A6">
      <w:pPr>
        <w:pStyle w:val="Style5"/>
        <w:widowControl/>
        <w:numPr>
          <w:ilvl w:val="0"/>
          <w:numId w:val="8"/>
        </w:numPr>
        <w:tabs>
          <w:tab w:val="left" w:pos="426"/>
        </w:tabs>
        <w:spacing w:line="276" w:lineRule="auto"/>
        <w:jc w:val="left"/>
        <w:rPr>
          <w:rFonts w:ascii="Times New Roman" w:hAnsi="Times New Roman"/>
          <w:b/>
          <w:szCs w:val="28"/>
        </w:rPr>
      </w:pPr>
      <w:r w:rsidRPr="00CF77A6">
        <w:rPr>
          <w:rFonts w:ascii="Times New Roman" w:hAnsi="Times New Roman"/>
          <w:b/>
          <w:szCs w:val="28"/>
        </w:rPr>
        <w:t>Dzieci 5-letnie</w:t>
      </w:r>
      <w:r w:rsidRPr="005C1E43">
        <w:rPr>
          <w:rFonts w:ascii="Times New Roman" w:hAnsi="Times New Roman"/>
          <w:szCs w:val="28"/>
        </w:rPr>
        <w:t xml:space="preserve"> mogą realizować wychowanie przedszkolne w oddziałach przedszkolnych w szkole podstawowej.</w:t>
      </w:r>
    </w:p>
    <w:p w:rsidR="00CF77A6" w:rsidRPr="00CF77A6" w:rsidRDefault="00CF77A6" w:rsidP="00CF77A6">
      <w:pPr>
        <w:spacing w:line="276" w:lineRule="auto"/>
        <w:rPr>
          <w:rFonts w:ascii="Times New Roman" w:hAnsi="Times New Roman"/>
          <w:b/>
          <w:bCs/>
          <w:color w:val="000000"/>
        </w:rPr>
      </w:pPr>
    </w:p>
    <w:p w:rsidR="00410AC8" w:rsidRPr="00CF77A6" w:rsidRDefault="00410AC8" w:rsidP="00CF77A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F77A6">
        <w:rPr>
          <w:rFonts w:ascii="Times New Roman" w:hAnsi="Times New Roman"/>
          <w:b/>
          <w:sz w:val="28"/>
          <w:szCs w:val="28"/>
        </w:rPr>
        <w:t xml:space="preserve">Terminy postępowania rekrutacyjnego i kryteria gminne są opublikowane w Zarządzeniu Nr </w:t>
      </w:r>
      <w:r w:rsidR="00746DEF">
        <w:rPr>
          <w:rFonts w:ascii="Times New Roman" w:hAnsi="Times New Roman"/>
          <w:b/>
          <w:bCs/>
          <w:color w:val="000000"/>
          <w:sz w:val="28"/>
          <w:szCs w:val="28"/>
        </w:rPr>
        <w:t>REKiS.0050.1.14.2022</w:t>
      </w:r>
      <w:r w:rsidR="009A36F6" w:rsidRPr="00CF77A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F77A6">
        <w:rPr>
          <w:rFonts w:ascii="Times New Roman" w:hAnsi="Times New Roman"/>
          <w:b/>
          <w:sz w:val="28"/>
          <w:szCs w:val="28"/>
        </w:rPr>
        <w:t>Wójta Gminy Kobierzyce</w:t>
      </w:r>
      <w:r w:rsidRPr="00CF77A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F77A6">
        <w:rPr>
          <w:rFonts w:ascii="Times New Roman" w:hAnsi="Times New Roman"/>
          <w:b/>
          <w:sz w:val="28"/>
          <w:szCs w:val="28"/>
        </w:rPr>
        <w:t xml:space="preserve">z dnia </w:t>
      </w:r>
      <w:r w:rsidR="0067233E">
        <w:rPr>
          <w:rFonts w:ascii="Times New Roman" w:hAnsi="Times New Roman"/>
          <w:b/>
          <w:sz w:val="28"/>
          <w:szCs w:val="28"/>
        </w:rPr>
        <w:t>28 stycznia 2022</w:t>
      </w:r>
      <w:r w:rsidRPr="00CF77A6">
        <w:rPr>
          <w:rFonts w:ascii="Times New Roman" w:hAnsi="Times New Roman"/>
          <w:b/>
          <w:sz w:val="28"/>
          <w:szCs w:val="28"/>
        </w:rPr>
        <w:t xml:space="preserve"> roku.</w:t>
      </w:r>
    </w:p>
    <w:p w:rsidR="00D21D7F" w:rsidRDefault="00D21D7F" w:rsidP="00D21D7F">
      <w:pPr>
        <w:spacing w:line="276" w:lineRule="auto"/>
        <w:jc w:val="both"/>
        <w:rPr>
          <w:rFonts w:ascii="Times New Roman" w:hAnsi="Times New Roman"/>
          <w:bCs/>
          <w:color w:val="000000"/>
        </w:rPr>
      </w:pPr>
    </w:p>
    <w:p w:rsidR="00D21D7F" w:rsidRPr="00BB2C2B" w:rsidRDefault="00D21D7F" w:rsidP="00D21D7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b/>
        </w:rPr>
      </w:pPr>
      <w:r w:rsidRPr="00BB2C2B">
        <w:rPr>
          <w:rFonts w:ascii="Times New Roman" w:hAnsi="Times New Roman"/>
          <w:b/>
          <w:bCs/>
        </w:rPr>
        <w:t>Na pierwszym etapie postępowania rekrutacyjnego są brane pod uwagę kryteria (tzw. ustawowe)</w:t>
      </w:r>
      <w:r w:rsidRPr="00BB2C2B">
        <w:rPr>
          <w:rFonts w:ascii="Times New Roman" w:hAnsi="Times New Roman"/>
          <w:b/>
        </w:rPr>
        <w:t xml:space="preserve"> wynikające z art. 131 ust. 2 ustawy z dnia 14 </w:t>
      </w:r>
      <w:r>
        <w:rPr>
          <w:rFonts w:ascii="Times New Roman" w:hAnsi="Times New Roman"/>
          <w:b/>
        </w:rPr>
        <w:t>grudnia 2016 r. Prawo oświatowe</w:t>
      </w:r>
      <w:r w:rsidRPr="00BB2C2B">
        <w:rPr>
          <w:rFonts w:ascii="Times New Roman" w:hAnsi="Times New Roman"/>
          <w:b/>
        </w:rPr>
        <w:t>:</w:t>
      </w:r>
    </w:p>
    <w:p w:rsidR="00D21D7F" w:rsidRPr="00BB2C2B" w:rsidRDefault="00D21D7F" w:rsidP="00D21D7F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B2C2B">
        <w:rPr>
          <w:rFonts w:ascii="Times New Roman" w:hAnsi="Times New Roman"/>
        </w:rPr>
        <w:t>wielodzietność rodziny kandydata; *</w:t>
      </w:r>
    </w:p>
    <w:p w:rsidR="00D21D7F" w:rsidRPr="00BB2C2B" w:rsidRDefault="00D21D7F" w:rsidP="00D21D7F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B2C2B">
        <w:rPr>
          <w:rFonts w:ascii="Times New Roman" w:hAnsi="Times New Roman"/>
        </w:rPr>
        <w:lastRenderedPageBreak/>
        <w:t>niepełnosprawność kandydata;</w:t>
      </w:r>
    </w:p>
    <w:p w:rsidR="00D21D7F" w:rsidRPr="00BB2C2B" w:rsidRDefault="00D21D7F" w:rsidP="00D21D7F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B2C2B">
        <w:rPr>
          <w:rFonts w:ascii="Times New Roman" w:hAnsi="Times New Roman"/>
        </w:rPr>
        <w:t>niepełnosprawność jednego z rodziców kandydata;</w:t>
      </w:r>
    </w:p>
    <w:p w:rsidR="00D21D7F" w:rsidRPr="00BB2C2B" w:rsidRDefault="00D21D7F" w:rsidP="00D21D7F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B2C2B">
        <w:rPr>
          <w:rFonts w:ascii="Times New Roman" w:hAnsi="Times New Roman"/>
        </w:rPr>
        <w:t>niepełnosprawność obojga rodziców kandydata;</w:t>
      </w:r>
    </w:p>
    <w:p w:rsidR="00D21D7F" w:rsidRPr="00BB2C2B" w:rsidRDefault="00D21D7F" w:rsidP="00D21D7F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B2C2B">
        <w:rPr>
          <w:rFonts w:ascii="Times New Roman" w:hAnsi="Times New Roman"/>
        </w:rPr>
        <w:t>niepełnosprawność rodzeństwa kandydata;</w:t>
      </w:r>
    </w:p>
    <w:p w:rsidR="00D21D7F" w:rsidRPr="00BB2C2B" w:rsidRDefault="00D21D7F" w:rsidP="00D21D7F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B2C2B">
        <w:rPr>
          <w:rFonts w:ascii="Times New Roman" w:hAnsi="Times New Roman"/>
        </w:rPr>
        <w:t>samotne wychowywanie kandydata w rodzinie; **</w:t>
      </w:r>
    </w:p>
    <w:p w:rsidR="00D21D7F" w:rsidRDefault="00D21D7F" w:rsidP="00D21D7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</w:p>
    <w:p w:rsidR="00D21D7F" w:rsidRPr="00BB2C2B" w:rsidRDefault="00D21D7F" w:rsidP="00D21D7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B2C2B">
        <w:rPr>
          <w:rFonts w:ascii="Times New Roman" w:hAnsi="Times New Roman"/>
        </w:rPr>
        <w:t xml:space="preserve">Kryteria te mają jednakową </w:t>
      </w:r>
      <w:r w:rsidR="00B4413F">
        <w:rPr>
          <w:rFonts w:ascii="Times New Roman" w:hAnsi="Times New Roman"/>
        </w:rPr>
        <w:t>wartość 200 p.</w:t>
      </w:r>
    </w:p>
    <w:p w:rsidR="00D21D7F" w:rsidRDefault="00D21D7F" w:rsidP="00D21D7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b/>
          <w:bCs/>
          <w:i/>
          <w:iCs/>
        </w:rPr>
      </w:pPr>
    </w:p>
    <w:p w:rsidR="00D21D7F" w:rsidRPr="00BB2C2B" w:rsidRDefault="00D21D7F" w:rsidP="00D21D7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B2C2B">
        <w:rPr>
          <w:rFonts w:ascii="Times New Roman" w:hAnsi="Times New Roman"/>
          <w:b/>
          <w:bCs/>
          <w:i/>
          <w:iCs/>
        </w:rPr>
        <w:t xml:space="preserve">* </w:t>
      </w:r>
      <w:r w:rsidRPr="00BB2C2B">
        <w:rPr>
          <w:rFonts w:ascii="Times New Roman" w:hAnsi="Times New Roman"/>
          <w:i/>
          <w:iCs/>
        </w:rPr>
        <w:t>wielodzietności rodziny – należy przez to rozumieć rodzinę wychowującą troje i więcej dzieci (art. 4 pkt 42 ustawy z dnia 14 grudnia 2016 r. Prawo oświatowe)</w:t>
      </w:r>
    </w:p>
    <w:p w:rsidR="00D21D7F" w:rsidRDefault="00D21D7F" w:rsidP="00D21D7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i/>
          <w:iCs/>
        </w:rPr>
      </w:pPr>
      <w:r w:rsidRPr="00BB2C2B">
        <w:rPr>
          <w:rFonts w:ascii="Times New Roman" w:hAnsi="Times New Roman"/>
          <w:b/>
          <w:bCs/>
          <w:i/>
          <w:iCs/>
        </w:rPr>
        <w:t xml:space="preserve">** </w:t>
      </w:r>
      <w:r w:rsidRPr="00BB2C2B">
        <w:rPr>
          <w:rFonts w:ascii="Times New Roman" w:hAnsi="Times New Roman"/>
          <w:i/>
          <w:iCs/>
        </w:rPr>
        <w:t>samotne wychowywanie dziecka – należy przez to rozumieć wychowywanie dziecka przez pannę, kawalera, wdowę, wdowca, osobę pozostającą w separacji orzeczonej prawomocnym wyrokiem sądu,  osobę rozwiedzioną, chyba że osoba taka wychowuje wspólnie co najmniej jedno dziecko z jego rodzicem (art. 4 pkt 43 ustawy z dnia 14 grudnia 2016 r. Prawo oświatowe)</w:t>
      </w:r>
      <w:r>
        <w:rPr>
          <w:rFonts w:ascii="Times New Roman" w:hAnsi="Times New Roman"/>
          <w:i/>
          <w:iCs/>
        </w:rPr>
        <w:t>.</w:t>
      </w:r>
    </w:p>
    <w:p w:rsidR="00D21D7F" w:rsidRPr="00BB2C2B" w:rsidRDefault="00D21D7F" w:rsidP="00D21D7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</w:p>
    <w:p w:rsidR="00D21D7F" w:rsidRPr="00BB2C2B" w:rsidRDefault="00D21D7F" w:rsidP="00D21D7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B2C2B">
        <w:rPr>
          <w:rFonts w:ascii="Times New Roman" w:hAnsi="Times New Roman"/>
          <w:u w:val="single"/>
        </w:rPr>
        <w:t>Dokumenty potwierdzające spełnianie ww. kryteriów</w:t>
      </w:r>
      <w:r w:rsidRPr="00BB2C2B">
        <w:rPr>
          <w:rFonts w:ascii="Times New Roman" w:hAnsi="Times New Roman"/>
        </w:rPr>
        <w:t xml:space="preserve"> :</w:t>
      </w:r>
    </w:p>
    <w:p w:rsidR="00D21D7F" w:rsidRPr="00BB2C2B" w:rsidRDefault="00D21D7F" w:rsidP="00D21D7F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B2C2B">
        <w:rPr>
          <w:rFonts w:ascii="Times New Roman" w:hAnsi="Times New Roman"/>
        </w:rPr>
        <w:t>Oświadczenie o wielodzietności rodziny kandydata.</w:t>
      </w:r>
    </w:p>
    <w:p w:rsidR="00D21D7F" w:rsidRPr="00BB2C2B" w:rsidRDefault="00D21D7F" w:rsidP="00D21D7F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B2C2B">
        <w:rPr>
          <w:rFonts w:ascii="Times New Roman" w:hAnsi="Times New Roman"/>
        </w:rPr>
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 rehabilitacji zawodowej i społecznej oraz zatrudnianiu osób </w:t>
      </w:r>
      <w:r w:rsidR="00B41679">
        <w:rPr>
          <w:rFonts w:ascii="Times New Roman" w:hAnsi="Times New Roman"/>
        </w:rPr>
        <w:t xml:space="preserve">niepełnosprawnych </w:t>
      </w:r>
      <w:r w:rsidR="00B41679">
        <w:rPr>
          <w:rFonts w:ascii="Times New Roman" w:hAnsi="Times New Roman"/>
        </w:rPr>
        <w:br/>
        <w:t>(</w:t>
      </w:r>
      <w:r>
        <w:rPr>
          <w:rFonts w:ascii="Times New Roman" w:hAnsi="Times New Roman"/>
        </w:rPr>
        <w:t xml:space="preserve"> Dz. U. z 20</w:t>
      </w:r>
      <w:r w:rsidR="00B41679">
        <w:rPr>
          <w:rFonts w:ascii="Times New Roman" w:hAnsi="Times New Roman"/>
        </w:rPr>
        <w:t>21</w:t>
      </w:r>
      <w:r w:rsidRPr="00BB2C2B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5</w:t>
      </w:r>
      <w:r w:rsidR="00B41679">
        <w:rPr>
          <w:rFonts w:ascii="Times New Roman" w:hAnsi="Times New Roman"/>
        </w:rPr>
        <w:t xml:space="preserve">73 ze </w:t>
      </w:r>
      <w:r w:rsidRPr="00BB2C2B">
        <w:rPr>
          <w:rFonts w:ascii="Times New Roman" w:hAnsi="Times New Roman"/>
        </w:rPr>
        <w:t>zm.).</w:t>
      </w:r>
    </w:p>
    <w:p w:rsidR="00D21D7F" w:rsidRPr="00BB2C2B" w:rsidRDefault="00D21D7F" w:rsidP="00D21D7F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B2C2B">
        <w:rPr>
          <w:rFonts w:ascii="Times New Roman" w:hAnsi="Times New Roman"/>
        </w:rPr>
        <w:t xml:space="preserve">Prawomocny wyrok sądu rodzinnego orzekający rozwód lub separację lub akt zgonu </w:t>
      </w:r>
      <w:r w:rsidRPr="00BB2C2B">
        <w:rPr>
          <w:rFonts w:ascii="Times New Roman" w:hAnsi="Times New Roman"/>
          <w:b/>
          <w:bCs/>
        </w:rPr>
        <w:t>oraz</w:t>
      </w:r>
      <w:r w:rsidRPr="00BB2C2B">
        <w:rPr>
          <w:rFonts w:ascii="Times New Roman" w:hAnsi="Times New Roman"/>
        </w:rPr>
        <w:t xml:space="preserve"> oświadczenie o samotnym wychowywaniu dziecka oraz niewychowywaniu żadnego dziecka wspólnie z jego rodzicem.</w:t>
      </w:r>
    </w:p>
    <w:p w:rsidR="00D21D7F" w:rsidRPr="00BB2C2B" w:rsidRDefault="00D21D7F" w:rsidP="00D21D7F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B2C2B">
        <w:rPr>
          <w:rFonts w:ascii="Times New Roman" w:hAnsi="Times New Roman"/>
        </w:rPr>
        <w:t xml:space="preserve">Dokument poświadczający objęcie dziecka pieczą zastępczą zgodnie z ustawą z dnia </w:t>
      </w:r>
      <w:r>
        <w:rPr>
          <w:rFonts w:ascii="Times New Roman" w:hAnsi="Times New Roman"/>
        </w:rPr>
        <w:br/>
      </w:r>
      <w:r w:rsidRPr="00BB2C2B">
        <w:rPr>
          <w:rFonts w:ascii="Times New Roman" w:hAnsi="Times New Roman"/>
        </w:rPr>
        <w:t xml:space="preserve">9 czerwca 2011 r. o wspieraniu rodziny i </w:t>
      </w:r>
      <w:r w:rsidR="00B41679">
        <w:rPr>
          <w:rFonts w:ascii="Times New Roman" w:hAnsi="Times New Roman"/>
        </w:rPr>
        <w:t xml:space="preserve">systemie </w:t>
      </w:r>
      <w:r w:rsidRPr="00BB2C2B">
        <w:rPr>
          <w:rFonts w:ascii="Times New Roman" w:hAnsi="Times New Roman"/>
        </w:rPr>
        <w:t>piec</w:t>
      </w:r>
      <w:r w:rsidR="00B41679">
        <w:rPr>
          <w:rFonts w:ascii="Times New Roman" w:hAnsi="Times New Roman"/>
        </w:rPr>
        <w:t>zy zastępczej ( Dz. U. z 2020</w:t>
      </w:r>
      <w:r w:rsidRPr="00BB2C2B">
        <w:rPr>
          <w:rFonts w:ascii="Times New Roman" w:hAnsi="Times New Roman"/>
        </w:rPr>
        <w:t xml:space="preserve"> r. poz. </w:t>
      </w:r>
      <w:r w:rsidR="00B41679">
        <w:rPr>
          <w:rFonts w:ascii="Times New Roman" w:hAnsi="Times New Roman"/>
        </w:rPr>
        <w:t>821 ze</w:t>
      </w:r>
      <w:r w:rsidRPr="00BB2C2B">
        <w:rPr>
          <w:rFonts w:ascii="Times New Roman" w:hAnsi="Times New Roman"/>
        </w:rPr>
        <w:t xml:space="preserve"> zm.).</w:t>
      </w:r>
    </w:p>
    <w:p w:rsidR="00D21D7F" w:rsidRDefault="00D21D7F" w:rsidP="00D21D7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i/>
          <w:iCs/>
        </w:rPr>
      </w:pPr>
    </w:p>
    <w:p w:rsidR="00D21D7F" w:rsidRPr="00BB2C2B" w:rsidRDefault="00D21D7F" w:rsidP="00D21D7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B2C2B">
        <w:rPr>
          <w:rFonts w:ascii="Times New Roman" w:hAnsi="Times New Roman"/>
          <w:i/>
          <w:iCs/>
        </w:rPr>
        <w:t>Dokumenty składa się w oryginale, w formie notarialnie poświadczonej kopii albo w postaci urzędowo poświadczonego odpisu lub wyciągu z dokumentu lub kopii poświadczonej za zgodność z oryginałem przez rodzica/opiekuna prawnego.</w:t>
      </w:r>
    </w:p>
    <w:p w:rsidR="00D21D7F" w:rsidRPr="00D21D7F" w:rsidRDefault="00D21D7F" w:rsidP="00D21D7F">
      <w:pPr>
        <w:spacing w:line="276" w:lineRule="auto"/>
        <w:jc w:val="both"/>
        <w:rPr>
          <w:rFonts w:ascii="Times New Roman" w:hAnsi="Times New Roman"/>
          <w:bCs/>
          <w:color w:val="000000"/>
        </w:rPr>
      </w:pPr>
    </w:p>
    <w:p w:rsidR="00410AC8" w:rsidRPr="00F07182" w:rsidRDefault="00410AC8" w:rsidP="009A36F6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Style w:val="FontStyle26"/>
          <w:b w:val="0"/>
          <w:color w:val="000000"/>
          <w:sz w:val="24"/>
          <w:szCs w:val="24"/>
        </w:rPr>
      </w:pPr>
      <w:r w:rsidRPr="005C1E43">
        <w:rPr>
          <w:rStyle w:val="FontStyle26"/>
          <w:sz w:val="24"/>
          <w:szCs w:val="24"/>
        </w:rPr>
        <w:t xml:space="preserve">Nabór wniosków do przedszkoli, punktu przedszkolnego i oddziałów przedszkolnych w szkołach podstawowych będzie prowadzony w terminie </w:t>
      </w:r>
      <w:r w:rsidR="009A36F6" w:rsidRPr="009A36F6">
        <w:rPr>
          <w:rStyle w:val="FontStyle26"/>
          <w:sz w:val="24"/>
          <w:szCs w:val="24"/>
          <w:u w:val="single"/>
        </w:rPr>
        <w:t xml:space="preserve">od </w:t>
      </w:r>
      <w:r w:rsidR="0067233E">
        <w:rPr>
          <w:rStyle w:val="FontStyle26"/>
          <w:sz w:val="24"/>
          <w:szCs w:val="24"/>
          <w:u w:val="single"/>
        </w:rPr>
        <w:t>28</w:t>
      </w:r>
      <w:r w:rsidR="009A36F6">
        <w:rPr>
          <w:rStyle w:val="FontStyle26"/>
          <w:sz w:val="24"/>
          <w:szCs w:val="24"/>
          <w:u w:val="single"/>
        </w:rPr>
        <w:t xml:space="preserve"> mar</w:t>
      </w:r>
      <w:r w:rsidR="008662DE">
        <w:rPr>
          <w:rStyle w:val="FontStyle26"/>
          <w:sz w:val="24"/>
          <w:szCs w:val="24"/>
          <w:u w:val="single"/>
        </w:rPr>
        <w:t>c</w:t>
      </w:r>
      <w:r w:rsidR="0067233E">
        <w:rPr>
          <w:rStyle w:val="FontStyle26"/>
          <w:sz w:val="24"/>
          <w:szCs w:val="24"/>
          <w:u w:val="single"/>
        </w:rPr>
        <w:t xml:space="preserve">a 2022 r. do </w:t>
      </w:r>
      <w:r w:rsidR="0067233E">
        <w:rPr>
          <w:rStyle w:val="FontStyle26"/>
          <w:sz w:val="24"/>
          <w:szCs w:val="24"/>
          <w:u w:val="single"/>
        </w:rPr>
        <w:br/>
        <w:t>8 kwietnia 2022</w:t>
      </w:r>
      <w:r w:rsidR="009A36F6">
        <w:rPr>
          <w:rStyle w:val="FontStyle26"/>
          <w:sz w:val="24"/>
          <w:szCs w:val="24"/>
          <w:u w:val="single"/>
        </w:rPr>
        <w:t xml:space="preserve"> r.</w:t>
      </w:r>
    </w:p>
    <w:p w:rsidR="00F07182" w:rsidRDefault="004A6101" w:rsidP="00F07182">
      <w:pPr>
        <w:pStyle w:val="Akapitzlist"/>
        <w:spacing w:line="276" w:lineRule="auto"/>
        <w:ind w:left="426"/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Wniosek  będzie dostępny w systemie elektronicznym.</w:t>
      </w:r>
    </w:p>
    <w:p w:rsidR="00F07182" w:rsidRPr="00F07182" w:rsidRDefault="00F07182" w:rsidP="00F07182">
      <w:pPr>
        <w:pStyle w:val="Default"/>
      </w:pPr>
      <w:r w:rsidRPr="00F07182">
        <w:t xml:space="preserve">Wnioski o przyjęcie dziecka do przedszkola / oddziału przedszkolnego w szkole podstawowej należy złożyć </w:t>
      </w:r>
      <w:r w:rsidRPr="00F07182">
        <w:rPr>
          <w:b/>
          <w:bCs/>
        </w:rPr>
        <w:t>w przedszkolu I wybo</w:t>
      </w:r>
      <w:r>
        <w:rPr>
          <w:b/>
          <w:bCs/>
        </w:rPr>
        <w:t>ru w terminie od 28 marca 2022 r. do 8 kwietnia 2022</w:t>
      </w:r>
      <w:r w:rsidRPr="00F07182">
        <w:rPr>
          <w:b/>
          <w:bCs/>
        </w:rPr>
        <w:t xml:space="preserve"> r. </w:t>
      </w:r>
    </w:p>
    <w:p w:rsidR="00F07182" w:rsidRPr="00F07182" w:rsidRDefault="00F07182" w:rsidP="00F07182">
      <w:pPr>
        <w:pStyle w:val="Default"/>
      </w:pPr>
      <w:r w:rsidRPr="00F07182">
        <w:rPr>
          <w:b/>
          <w:bCs/>
        </w:rPr>
        <w:t xml:space="preserve">Złożenie wniosków jest możliwe poprzez: </w:t>
      </w:r>
    </w:p>
    <w:p w:rsidR="00F07182" w:rsidRPr="00F07182" w:rsidRDefault="00F07182" w:rsidP="00F07182">
      <w:pPr>
        <w:pStyle w:val="Default"/>
        <w:spacing w:after="50"/>
      </w:pPr>
      <w:r w:rsidRPr="00F07182">
        <w:rPr>
          <w:rFonts w:ascii="Wingdings" w:hAnsi="Wingdings" w:cs="Wingdings"/>
        </w:rPr>
        <w:t></w:t>
      </w:r>
      <w:r w:rsidRPr="00F07182">
        <w:rPr>
          <w:rFonts w:ascii="Wingdings" w:hAnsi="Wingdings" w:cs="Wingdings"/>
        </w:rPr>
        <w:t></w:t>
      </w:r>
      <w:r w:rsidRPr="00F07182">
        <w:rPr>
          <w:b/>
          <w:bCs/>
        </w:rPr>
        <w:t xml:space="preserve">ePUAP </w:t>
      </w:r>
      <w:r w:rsidRPr="00F07182">
        <w:t xml:space="preserve">przedszkola lub szkoły podstawowej (komplet wypełnionych i podpisanych wniosków z załącznikami); </w:t>
      </w:r>
    </w:p>
    <w:p w:rsidR="00F07182" w:rsidRPr="00F07182" w:rsidRDefault="00F07182" w:rsidP="00F07182">
      <w:pPr>
        <w:pStyle w:val="Default"/>
        <w:spacing w:after="50"/>
      </w:pPr>
      <w:r w:rsidRPr="00F07182">
        <w:rPr>
          <w:rFonts w:ascii="Wingdings" w:hAnsi="Wingdings" w:cs="Wingdings"/>
        </w:rPr>
        <w:t></w:t>
      </w:r>
      <w:r w:rsidRPr="00F07182">
        <w:rPr>
          <w:rFonts w:ascii="Wingdings" w:hAnsi="Wingdings" w:cs="Wingdings"/>
        </w:rPr>
        <w:t></w:t>
      </w:r>
      <w:r w:rsidRPr="00F07182">
        <w:rPr>
          <w:b/>
          <w:bCs/>
        </w:rPr>
        <w:t xml:space="preserve">adres e-mail </w:t>
      </w:r>
      <w:r w:rsidRPr="00F07182">
        <w:t xml:space="preserve">przedszkola lub szkoły podstawowej (komplet wypełnionych, podpisanych i zeskanowanych wniosków z załącznikami w wersji .pdf); </w:t>
      </w:r>
    </w:p>
    <w:p w:rsidR="00F07182" w:rsidRDefault="00F07182" w:rsidP="00F07182">
      <w:pPr>
        <w:pStyle w:val="Default"/>
      </w:pPr>
      <w:r w:rsidRPr="00F07182">
        <w:rPr>
          <w:rFonts w:ascii="Wingdings" w:hAnsi="Wingdings" w:cs="Wingdings"/>
        </w:rPr>
        <w:t></w:t>
      </w:r>
      <w:r w:rsidRPr="00F07182">
        <w:rPr>
          <w:rFonts w:ascii="Wingdings" w:hAnsi="Wingdings" w:cs="Wingdings"/>
        </w:rPr>
        <w:t></w:t>
      </w:r>
      <w:r w:rsidRPr="00F07182">
        <w:rPr>
          <w:b/>
          <w:bCs/>
        </w:rPr>
        <w:t xml:space="preserve">wrzucenie koperty </w:t>
      </w:r>
      <w:r w:rsidRPr="00F07182">
        <w:t xml:space="preserve">z kompletnymi wnioskami do </w:t>
      </w:r>
      <w:r w:rsidR="00B41679">
        <w:t>skrzynki podawczej</w:t>
      </w:r>
      <w:r w:rsidRPr="00F07182">
        <w:t>, która zostanie wystawiona w holu lub przy wejściu do przedszkola / szkoł</w:t>
      </w:r>
      <w:r>
        <w:t xml:space="preserve">y podstawowej. </w:t>
      </w:r>
    </w:p>
    <w:p w:rsidR="00F07182" w:rsidRPr="00F07182" w:rsidRDefault="00F07182" w:rsidP="00F07182">
      <w:pPr>
        <w:pStyle w:val="Default"/>
        <w:rPr>
          <w:rStyle w:val="FontStyle26"/>
          <w:b w:val="0"/>
          <w:bCs w:val="0"/>
          <w:sz w:val="24"/>
          <w:szCs w:val="24"/>
        </w:rPr>
      </w:pPr>
    </w:p>
    <w:p w:rsidR="00410AC8" w:rsidRPr="00AB47BA" w:rsidRDefault="00410AC8" w:rsidP="009A36F6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/>
          <w:b/>
          <w:bCs/>
        </w:rPr>
      </w:pPr>
      <w:r w:rsidRPr="005C1E43">
        <w:rPr>
          <w:rFonts w:ascii="Times New Roman" w:hAnsi="Times New Roman"/>
          <w:b/>
          <w:color w:val="000000"/>
        </w:rPr>
        <w:t xml:space="preserve">Rodzic/prawny opiekun dziecka, które aktualnie korzysta z usług publicznego </w:t>
      </w:r>
      <w:r w:rsidRPr="005C1E43">
        <w:rPr>
          <w:rFonts w:ascii="Times New Roman" w:hAnsi="Times New Roman"/>
          <w:b/>
          <w:color w:val="000000"/>
        </w:rPr>
        <w:lastRenderedPageBreak/>
        <w:t>przedszkola i złoży deklarację woli kontynuacji,</w:t>
      </w:r>
      <w:r w:rsidRPr="005C1E43">
        <w:rPr>
          <w:rFonts w:ascii="Times New Roman" w:hAnsi="Times New Roman"/>
          <w:b/>
          <w:bCs/>
          <w:color w:val="000000"/>
        </w:rPr>
        <w:t> </w:t>
      </w:r>
      <w:r w:rsidRPr="005C1E43">
        <w:rPr>
          <w:rFonts w:ascii="Times New Roman" w:hAnsi="Times New Roman"/>
          <w:b/>
          <w:bCs/>
          <w:color w:val="000000"/>
          <w:u w:val="single"/>
        </w:rPr>
        <w:t>nie może brać udziału w rekrutacji</w:t>
      </w:r>
      <w:r w:rsidRPr="005C1E43">
        <w:rPr>
          <w:rFonts w:ascii="Times New Roman" w:hAnsi="Times New Roman"/>
          <w:b/>
          <w:bCs/>
          <w:color w:val="000000"/>
        </w:rPr>
        <w:t xml:space="preserve"> </w:t>
      </w:r>
      <w:r w:rsidRPr="005C1E43">
        <w:rPr>
          <w:rFonts w:ascii="Times New Roman" w:hAnsi="Times New Roman"/>
          <w:b/>
          <w:color w:val="000000"/>
        </w:rPr>
        <w:t>(złożon</w:t>
      </w:r>
      <w:r w:rsidRPr="009A36F6">
        <w:rPr>
          <w:rFonts w:ascii="Times New Roman" w:hAnsi="Times New Roman"/>
          <w:b/>
          <w:color w:val="000000"/>
        </w:rPr>
        <w:t xml:space="preserve">a deklaracja jest jednoznaczna z zapewnieniem </w:t>
      </w:r>
      <w:r w:rsidRPr="009A36F6">
        <w:rPr>
          <w:rFonts w:ascii="Times New Roman" w:hAnsi="Times New Roman"/>
          <w:b/>
        </w:rPr>
        <w:t>dzi</w:t>
      </w:r>
      <w:r w:rsidR="0067233E">
        <w:rPr>
          <w:rFonts w:ascii="Times New Roman" w:hAnsi="Times New Roman"/>
          <w:b/>
        </w:rPr>
        <w:t xml:space="preserve">ecku miejsca na rok </w:t>
      </w:r>
      <w:r w:rsidR="0067233E" w:rsidRPr="00AB47BA">
        <w:rPr>
          <w:rFonts w:ascii="Times New Roman" w:hAnsi="Times New Roman"/>
          <w:b/>
        </w:rPr>
        <w:t>szkolny 2022/2023</w:t>
      </w:r>
      <w:r w:rsidRPr="00AB47BA">
        <w:rPr>
          <w:rFonts w:ascii="Times New Roman" w:hAnsi="Times New Roman"/>
          <w:b/>
        </w:rPr>
        <w:t>).</w:t>
      </w:r>
    </w:p>
    <w:p w:rsidR="00AB47BA" w:rsidRPr="00AB47BA" w:rsidRDefault="00AB47BA" w:rsidP="009A36F6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Style w:val="FontStyle26"/>
          <w:b w:val="0"/>
          <w:sz w:val="24"/>
          <w:szCs w:val="24"/>
        </w:rPr>
      </w:pPr>
      <w:r w:rsidRPr="00AB47BA">
        <w:rPr>
          <w:rFonts w:ascii="Times New Roman" w:hAnsi="Times New Roman"/>
          <w:b/>
        </w:rPr>
        <w:t>Rodzic/opiekun prawny rejestruje wniosek  w systemie elektronicznym wniosków o przyjęcie oraz składa w przedszkolu/szkole pierwszego wyboru podpisany wniosek o przyjęcie wraz z dokumentami potwierdzającymi spełnienie przez kandydata warunków lub kryteriów rekrutacyjnych.</w:t>
      </w:r>
    </w:p>
    <w:p w:rsidR="00410AC8" w:rsidRPr="00AB47BA" w:rsidRDefault="00AB47BA" w:rsidP="009A36F6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Style w:val="FontStyle26"/>
          <w:b w:val="0"/>
          <w:sz w:val="24"/>
          <w:szCs w:val="24"/>
        </w:rPr>
      </w:pPr>
      <w:r w:rsidRPr="00AB47BA">
        <w:rPr>
          <w:rStyle w:val="FontStyle26"/>
          <w:sz w:val="24"/>
          <w:szCs w:val="24"/>
        </w:rPr>
        <w:t>O</w:t>
      </w:r>
      <w:r w:rsidR="00410AC8" w:rsidRPr="00AB47BA">
        <w:rPr>
          <w:rStyle w:val="FontStyle26"/>
          <w:sz w:val="24"/>
          <w:szCs w:val="24"/>
        </w:rPr>
        <w:t xml:space="preserve"> przyjęciu dziecka do przedszkola nie decyduje kolejność zgłoszeń.</w:t>
      </w:r>
    </w:p>
    <w:p w:rsidR="00410AC8" w:rsidRPr="009A36F6" w:rsidRDefault="00410AC8" w:rsidP="009A36F6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/>
          <w:bCs/>
          <w:color w:val="000000"/>
        </w:rPr>
      </w:pPr>
      <w:r w:rsidRPr="009A36F6">
        <w:rPr>
          <w:rFonts w:ascii="Times New Roman" w:hAnsi="Times New Roman"/>
          <w:bCs/>
        </w:rPr>
        <w:t>W przypadku braku wymaganych dokumentów potwierdzających spełnianie danych kryteriów komisja rekrutacyjna rozpatrująca wnioski nie uwzględnia kryterium, które nie zostało potwierdzone</w:t>
      </w:r>
      <w:r w:rsidR="00EC47A5" w:rsidRPr="009A36F6">
        <w:rPr>
          <w:rFonts w:ascii="Times New Roman" w:hAnsi="Times New Roman"/>
          <w:bCs/>
        </w:rPr>
        <w:t>.</w:t>
      </w:r>
    </w:p>
    <w:p w:rsidR="00A018F3" w:rsidRDefault="00A018F3" w:rsidP="00A018F3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Zaświadczenie z Pierwszego Urzędu Skarbowego potwierdzające złożenie informacji podatkowej za poprzedni rok z tytułu zamieszkania na terenie gminy Kobierzyce zastępuje się </w:t>
      </w:r>
      <w:r w:rsidRPr="00A018F3">
        <w:rPr>
          <w:rFonts w:ascii="Times New Roman" w:hAnsi="Times New Roman"/>
          <w:b/>
        </w:rPr>
        <w:t>Oświadczeniem</w:t>
      </w:r>
      <w:r>
        <w:rPr>
          <w:rFonts w:ascii="Times New Roman" w:hAnsi="Times New Roman"/>
        </w:rPr>
        <w:t>.</w:t>
      </w:r>
    </w:p>
    <w:p w:rsidR="00A018F3" w:rsidRPr="00A018F3" w:rsidRDefault="00A018F3" w:rsidP="00A018F3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A018F3">
        <w:rPr>
          <w:rFonts w:ascii="Times New Roman" w:hAnsi="Times New Roman"/>
        </w:rPr>
        <w:t xml:space="preserve">W celu potwierdzenia okoliczności zawartych we wniosku i  oświadczeniach Wójt Gminy Kobierzyce korzysta z informacji, które zna z urzędu, lub może wystąpić do instytucji publicznych o udzielenie informacji o okolicznościach zawartych w oświadczeniach, jeżeli instytucje te posiadają takie informacje. </w:t>
      </w:r>
    </w:p>
    <w:p w:rsidR="009A36F6" w:rsidRPr="009A36F6" w:rsidRDefault="00410AC8" w:rsidP="009A36F6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9A36F6">
        <w:rPr>
          <w:rFonts w:ascii="Times New Roman" w:hAnsi="Times New Roman"/>
        </w:rPr>
        <w:t>Na potrzeby rekrutacji przyjmuje się:</w:t>
      </w:r>
    </w:p>
    <w:p w:rsidR="009A36F6" w:rsidRPr="009A36F6" w:rsidRDefault="00410AC8" w:rsidP="009A36F6">
      <w:pPr>
        <w:pStyle w:val="Akapitzlist"/>
        <w:spacing w:line="276" w:lineRule="auto"/>
        <w:ind w:left="426"/>
        <w:jc w:val="both"/>
        <w:rPr>
          <w:rStyle w:val="Pogrubienie"/>
          <w:rFonts w:ascii="Times New Roman" w:hAnsi="Times New Roman"/>
        </w:rPr>
      </w:pPr>
      <w:r w:rsidRPr="009A36F6">
        <w:rPr>
          <w:rStyle w:val="Pogrubienie"/>
          <w:rFonts w:ascii="Times New Roman" w:hAnsi="Times New Roman"/>
        </w:rPr>
        <w:t>Zamieszkanie</w:t>
      </w:r>
      <w:r w:rsidRPr="009A36F6">
        <w:rPr>
          <w:rStyle w:val="Pogrubienie"/>
          <w:rFonts w:ascii="Times New Roman" w:hAnsi="Times New Roman"/>
          <w:vertAlign w:val="superscript"/>
        </w:rPr>
        <w:t xml:space="preserve"> </w:t>
      </w:r>
      <w:r w:rsidRPr="009A36F6">
        <w:rPr>
          <w:rStyle w:val="Pogrubienie"/>
          <w:rFonts w:ascii="Times New Roman" w:hAnsi="Times New Roman"/>
        </w:rPr>
        <w:t>to:</w:t>
      </w:r>
    </w:p>
    <w:p w:rsidR="009A36F6" w:rsidRDefault="00410AC8" w:rsidP="009A36F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9A36F6">
        <w:rPr>
          <w:rFonts w:ascii="Times New Roman" w:hAnsi="Times New Roman"/>
        </w:rPr>
        <w:t>zamieszkanie pot</w:t>
      </w:r>
      <w:r w:rsidR="009A36F6" w:rsidRPr="009A36F6">
        <w:rPr>
          <w:rFonts w:ascii="Times New Roman" w:hAnsi="Times New Roman"/>
        </w:rPr>
        <w:t>wierdzone zameldowaniem stałym,</w:t>
      </w:r>
    </w:p>
    <w:p w:rsidR="00AB47BA" w:rsidRPr="009A36F6" w:rsidRDefault="00AB47BA" w:rsidP="009A36F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zamieszkanie potwierdzone zameldowaniem czasowym,</w:t>
      </w:r>
    </w:p>
    <w:p w:rsidR="00137ACF" w:rsidRPr="009A36F6" w:rsidRDefault="00410AC8" w:rsidP="009A36F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9A36F6">
        <w:rPr>
          <w:rFonts w:ascii="Times New Roman" w:hAnsi="Times New Roman"/>
        </w:rPr>
        <w:t>zamieszkanie potwierdzone innym dokumentem</w:t>
      </w:r>
      <w:r w:rsidR="009A36F6">
        <w:rPr>
          <w:rFonts w:ascii="Times New Roman" w:hAnsi="Times New Roman"/>
        </w:rPr>
        <w:t>.</w:t>
      </w:r>
    </w:p>
    <w:sectPr w:rsidR="00137ACF" w:rsidRPr="009A36F6" w:rsidSect="009A36F6">
      <w:footerReference w:type="even" r:id="rId7"/>
      <w:pgSz w:w="11906" w:h="16838"/>
      <w:pgMar w:top="568" w:right="1417" w:bottom="568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DC0" w:rsidRDefault="00527DC0">
      <w:r>
        <w:separator/>
      </w:r>
    </w:p>
  </w:endnote>
  <w:endnote w:type="continuationSeparator" w:id="0">
    <w:p w:rsidR="00527DC0" w:rsidRDefault="0052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289" w:rsidRDefault="00F55D8D">
    <w:pPr>
      <w:pStyle w:val="Style13"/>
      <w:widowControl/>
      <w:ind w:left="4368" w:right="173"/>
      <w:jc w:val="both"/>
      <w:rPr>
        <w:rStyle w:val="FontStyle27"/>
      </w:rPr>
    </w:pPr>
    <w:r>
      <w:rPr>
        <w:rStyle w:val="FontStyle27"/>
      </w:rPr>
      <w:fldChar w:fldCharType="begin"/>
    </w:r>
    <w:r>
      <w:rPr>
        <w:rStyle w:val="FontStyle27"/>
      </w:rPr>
      <w:instrText>PAGE</w:instrText>
    </w:r>
    <w:r>
      <w:rPr>
        <w:rStyle w:val="FontStyle27"/>
      </w:rPr>
      <w:fldChar w:fldCharType="separate"/>
    </w:r>
    <w:r>
      <w:rPr>
        <w:rStyle w:val="FontStyle27"/>
        <w:noProof/>
      </w:rPr>
      <w:t>2</w:t>
    </w:r>
    <w:r>
      <w:rPr>
        <w:rStyle w:val="FontStyle2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DC0" w:rsidRDefault="00527DC0">
      <w:r>
        <w:separator/>
      </w:r>
    </w:p>
  </w:footnote>
  <w:footnote w:type="continuationSeparator" w:id="0">
    <w:p w:rsidR="00527DC0" w:rsidRDefault="00527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ABE"/>
    <w:multiLevelType w:val="hybridMultilevel"/>
    <w:tmpl w:val="3168EF2C"/>
    <w:lvl w:ilvl="0" w:tplc="7DA6E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111B4"/>
    <w:multiLevelType w:val="hybridMultilevel"/>
    <w:tmpl w:val="0C64CA78"/>
    <w:lvl w:ilvl="0" w:tplc="19A644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310B"/>
    <w:multiLevelType w:val="multilevel"/>
    <w:tmpl w:val="41FC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F430B"/>
    <w:multiLevelType w:val="hybridMultilevel"/>
    <w:tmpl w:val="E47CF714"/>
    <w:lvl w:ilvl="0" w:tplc="2FDEA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E7F35"/>
    <w:multiLevelType w:val="multilevel"/>
    <w:tmpl w:val="F652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C5DF5"/>
    <w:multiLevelType w:val="hybridMultilevel"/>
    <w:tmpl w:val="477CB108"/>
    <w:lvl w:ilvl="0" w:tplc="08666F8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EB6459"/>
    <w:multiLevelType w:val="hybridMultilevel"/>
    <w:tmpl w:val="0C963A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052379E"/>
    <w:multiLevelType w:val="hybridMultilevel"/>
    <w:tmpl w:val="2994880C"/>
    <w:lvl w:ilvl="0" w:tplc="ED1E5818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B327F"/>
    <w:multiLevelType w:val="hybridMultilevel"/>
    <w:tmpl w:val="8356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C8"/>
    <w:rsid w:val="00000AF9"/>
    <w:rsid w:val="000014CF"/>
    <w:rsid w:val="00052431"/>
    <w:rsid w:val="00052FD5"/>
    <w:rsid w:val="00061590"/>
    <w:rsid w:val="00064D08"/>
    <w:rsid w:val="00070200"/>
    <w:rsid w:val="000D1B5D"/>
    <w:rsid w:val="00113D43"/>
    <w:rsid w:val="00137ACF"/>
    <w:rsid w:val="001607C3"/>
    <w:rsid w:val="00191C72"/>
    <w:rsid w:val="001D3C84"/>
    <w:rsid w:val="001F0ADB"/>
    <w:rsid w:val="00204777"/>
    <w:rsid w:val="00215655"/>
    <w:rsid w:val="00216850"/>
    <w:rsid w:val="00244CB8"/>
    <w:rsid w:val="00265F42"/>
    <w:rsid w:val="002757C6"/>
    <w:rsid w:val="002904F1"/>
    <w:rsid w:val="002A5B57"/>
    <w:rsid w:val="002B2712"/>
    <w:rsid w:val="002B62E7"/>
    <w:rsid w:val="002B78D7"/>
    <w:rsid w:val="002C0297"/>
    <w:rsid w:val="002D2AC5"/>
    <w:rsid w:val="002F6CF0"/>
    <w:rsid w:val="00310984"/>
    <w:rsid w:val="003376CC"/>
    <w:rsid w:val="00340278"/>
    <w:rsid w:val="0035053E"/>
    <w:rsid w:val="0035248B"/>
    <w:rsid w:val="003706C9"/>
    <w:rsid w:val="00393F46"/>
    <w:rsid w:val="003A5A75"/>
    <w:rsid w:val="003A5BF0"/>
    <w:rsid w:val="003C2BAA"/>
    <w:rsid w:val="003F1E31"/>
    <w:rsid w:val="00401F1A"/>
    <w:rsid w:val="00410AC8"/>
    <w:rsid w:val="00411028"/>
    <w:rsid w:val="00443BC4"/>
    <w:rsid w:val="00444D87"/>
    <w:rsid w:val="0047502B"/>
    <w:rsid w:val="00481B19"/>
    <w:rsid w:val="004A6101"/>
    <w:rsid w:val="004B580A"/>
    <w:rsid w:val="004D0F28"/>
    <w:rsid w:val="00505F81"/>
    <w:rsid w:val="00514CF8"/>
    <w:rsid w:val="00521AC7"/>
    <w:rsid w:val="005247BD"/>
    <w:rsid w:val="00527DC0"/>
    <w:rsid w:val="005559C1"/>
    <w:rsid w:val="005576E9"/>
    <w:rsid w:val="00573EF1"/>
    <w:rsid w:val="00574E32"/>
    <w:rsid w:val="00586A23"/>
    <w:rsid w:val="005D5EB8"/>
    <w:rsid w:val="005D6CC9"/>
    <w:rsid w:val="005E1268"/>
    <w:rsid w:val="005E4128"/>
    <w:rsid w:val="006007B1"/>
    <w:rsid w:val="00604B15"/>
    <w:rsid w:val="006334FF"/>
    <w:rsid w:val="0063645F"/>
    <w:rsid w:val="0067233E"/>
    <w:rsid w:val="00685377"/>
    <w:rsid w:val="00691669"/>
    <w:rsid w:val="006F31A7"/>
    <w:rsid w:val="00703CF4"/>
    <w:rsid w:val="00706988"/>
    <w:rsid w:val="00716547"/>
    <w:rsid w:val="007463F7"/>
    <w:rsid w:val="00746BC7"/>
    <w:rsid w:val="00746DEF"/>
    <w:rsid w:val="00791667"/>
    <w:rsid w:val="00791BB2"/>
    <w:rsid w:val="007A151D"/>
    <w:rsid w:val="007B009E"/>
    <w:rsid w:val="007B4B0C"/>
    <w:rsid w:val="007C4A59"/>
    <w:rsid w:val="007D0FA5"/>
    <w:rsid w:val="007E3788"/>
    <w:rsid w:val="00836BA1"/>
    <w:rsid w:val="0086267A"/>
    <w:rsid w:val="00862C6F"/>
    <w:rsid w:val="00865048"/>
    <w:rsid w:val="00865C05"/>
    <w:rsid w:val="008662DE"/>
    <w:rsid w:val="00877CD7"/>
    <w:rsid w:val="00887ACC"/>
    <w:rsid w:val="008A0EEA"/>
    <w:rsid w:val="008D0FB5"/>
    <w:rsid w:val="008E068A"/>
    <w:rsid w:val="008E2ABB"/>
    <w:rsid w:val="00900CA1"/>
    <w:rsid w:val="009050F9"/>
    <w:rsid w:val="00935709"/>
    <w:rsid w:val="00953962"/>
    <w:rsid w:val="00967F0D"/>
    <w:rsid w:val="00972D2E"/>
    <w:rsid w:val="00984EF1"/>
    <w:rsid w:val="00991465"/>
    <w:rsid w:val="00994C9B"/>
    <w:rsid w:val="00996710"/>
    <w:rsid w:val="009A36F6"/>
    <w:rsid w:val="009B455B"/>
    <w:rsid w:val="009B6424"/>
    <w:rsid w:val="009D3924"/>
    <w:rsid w:val="009D46A7"/>
    <w:rsid w:val="009E1051"/>
    <w:rsid w:val="00A018F3"/>
    <w:rsid w:val="00A06F9F"/>
    <w:rsid w:val="00A143D8"/>
    <w:rsid w:val="00A441B3"/>
    <w:rsid w:val="00A717E3"/>
    <w:rsid w:val="00A71DC9"/>
    <w:rsid w:val="00A84D33"/>
    <w:rsid w:val="00AA344F"/>
    <w:rsid w:val="00AB0A4C"/>
    <w:rsid w:val="00AB47BA"/>
    <w:rsid w:val="00AC67F8"/>
    <w:rsid w:val="00B024C9"/>
    <w:rsid w:val="00B10C67"/>
    <w:rsid w:val="00B21010"/>
    <w:rsid w:val="00B21837"/>
    <w:rsid w:val="00B24828"/>
    <w:rsid w:val="00B25512"/>
    <w:rsid w:val="00B41679"/>
    <w:rsid w:val="00B4413F"/>
    <w:rsid w:val="00B5102A"/>
    <w:rsid w:val="00B71694"/>
    <w:rsid w:val="00B73867"/>
    <w:rsid w:val="00BA0BC9"/>
    <w:rsid w:val="00BB7ECE"/>
    <w:rsid w:val="00BE2311"/>
    <w:rsid w:val="00BE4018"/>
    <w:rsid w:val="00BE4F67"/>
    <w:rsid w:val="00BF63F2"/>
    <w:rsid w:val="00BF7983"/>
    <w:rsid w:val="00C1104B"/>
    <w:rsid w:val="00C20662"/>
    <w:rsid w:val="00C20C9A"/>
    <w:rsid w:val="00C3557C"/>
    <w:rsid w:val="00C43CC6"/>
    <w:rsid w:val="00C5357A"/>
    <w:rsid w:val="00C60B56"/>
    <w:rsid w:val="00C631A0"/>
    <w:rsid w:val="00C83723"/>
    <w:rsid w:val="00CA10FF"/>
    <w:rsid w:val="00CB5DB2"/>
    <w:rsid w:val="00CC249A"/>
    <w:rsid w:val="00CE4965"/>
    <w:rsid w:val="00CF77A6"/>
    <w:rsid w:val="00D07627"/>
    <w:rsid w:val="00D11E04"/>
    <w:rsid w:val="00D21D7F"/>
    <w:rsid w:val="00D24545"/>
    <w:rsid w:val="00D37FEF"/>
    <w:rsid w:val="00D42C1F"/>
    <w:rsid w:val="00D53485"/>
    <w:rsid w:val="00D716AF"/>
    <w:rsid w:val="00DA2AC6"/>
    <w:rsid w:val="00DA37CB"/>
    <w:rsid w:val="00DA39A9"/>
    <w:rsid w:val="00DB3686"/>
    <w:rsid w:val="00DB45F9"/>
    <w:rsid w:val="00DC2CE0"/>
    <w:rsid w:val="00DE2FB7"/>
    <w:rsid w:val="00E0309D"/>
    <w:rsid w:val="00E04EFC"/>
    <w:rsid w:val="00E24511"/>
    <w:rsid w:val="00E26498"/>
    <w:rsid w:val="00E379BD"/>
    <w:rsid w:val="00E40114"/>
    <w:rsid w:val="00E41144"/>
    <w:rsid w:val="00E4268B"/>
    <w:rsid w:val="00E42CAB"/>
    <w:rsid w:val="00E47D00"/>
    <w:rsid w:val="00E54823"/>
    <w:rsid w:val="00E63B56"/>
    <w:rsid w:val="00EC47A5"/>
    <w:rsid w:val="00F02A0C"/>
    <w:rsid w:val="00F07182"/>
    <w:rsid w:val="00F216BA"/>
    <w:rsid w:val="00F55D8D"/>
    <w:rsid w:val="00F87AC6"/>
    <w:rsid w:val="00F93DE5"/>
    <w:rsid w:val="00F96E39"/>
    <w:rsid w:val="00F97FC5"/>
    <w:rsid w:val="00FA1DDE"/>
    <w:rsid w:val="00FA78A9"/>
    <w:rsid w:val="00FB72DE"/>
    <w:rsid w:val="00FC527B"/>
    <w:rsid w:val="00FC58E4"/>
    <w:rsid w:val="00FE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DB14C-D0FE-4131-B9F8-854E9D5E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AC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rsid w:val="00410AC8"/>
    <w:pPr>
      <w:spacing w:line="319" w:lineRule="exact"/>
      <w:ind w:hanging="341"/>
    </w:pPr>
  </w:style>
  <w:style w:type="paragraph" w:customStyle="1" w:styleId="Style5">
    <w:name w:val="Style5"/>
    <w:basedOn w:val="Normalny"/>
    <w:rsid w:val="00410AC8"/>
    <w:pPr>
      <w:spacing w:line="312" w:lineRule="exact"/>
      <w:ind w:hanging="341"/>
      <w:jc w:val="both"/>
    </w:pPr>
  </w:style>
  <w:style w:type="paragraph" w:customStyle="1" w:styleId="Style13">
    <w:name w:val="Style13"/>
    <w:basedOn w:val="Normalny"/>
    <w:rsid w:val="00410AC8"/>
  </w:style>
  <w:style w:type="character" w:customStyle="1" w:styleId="FontStyle21">
    <w:name w:val="Font Style21"/>
    <w:basedOn w:val="Domylnaczcionkaakapitu"/>
    <w:rsid w:val="00410AC8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Domylnaczcionkaakapitu"/>
    <w:rsid w:val="00410AC8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Domylnaczcionkaakapitu"/>
    <w:rsid w:val="00410AC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Domylnaczcionkaakapitu"/>
    <w:rsid w:val="00410AC8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410AC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10AC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410A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AC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F07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Wilisowska</dc:creator>
  <cp:keywords/>
  <dc:description/>
  <cp:lastModifiedBy>SP_Wysoka</cp:lastModifiedBy>
  <cp:revision>2</cp:revision>
  <cp:lastPrinted>2022-01-31T08:24:00Z</cp:lastPrinted>
  <dcterms:created xsi:type="dcterms:W3CDTF">2022-02-01T07:31:00Z</dcterms:created>
  <dcterms:modified xsi:type="dcterms:W3CDTF">2022-02-01T07:31:00Z</dcterms:modified>
</cp:coreProperties>
</file>